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4" w:rsidRDefault="00A33145">
      <w:pPr>
        <w:pStyle w:val="Nadpis1"/>
        <w:jc w:val="center"/>
      </w:pPr>
      <w:r>
        <w:t xml:space="preserve">Fyzika - maturitní témata </w:t>
      </w:r>
      <w:r w:rsidR="000216A8">
        <w:t>201</w:t>
      </w:r>
      <w:r w:rsidR="0094486F">
        <w:t>9</w:t>
      </w:r>
      <w:r w:rsidR="000216A8">
        <w:t>/</w:t>
      </w:r>
      <w:r w:rsidR="0094486F">
        <w:t>2020</w:t>
      </w:r>
      <w:bookmarkStart w:id="0" w:name="_GoBack"/>
      <w:bookmarkEnd w:id="0"/>
    </w:p>
    <w:p w:rsidR="00800364" w:rsidRDefault="00800364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</w:rPr>
        <w:t>pro všechny vyučující a všechny třídy</w:t>
      </w:r>
      <w:r>
        <w:rPr>
          <w:rFonts w:ascii="Arial" w:eastAsia="Arial Unicode MS" w:hAnsi="Arial" w:cs="Arial"/>
          <w:sz w:val="20"/>
          <w:szCs w:val="20"/>
        </w:rPr>
        <w:t>)</w:t>
      </w:r>
    </w:p>
    <w:p w:rsidR="00800364" w:rsidRDefault="00800364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0"/>
          <w:szCs w:val="20"/>
        </w:rPr>
      </w:pPr>
    </w:p>
    <w:p w:rsidR="00800364" w:rsidRDefault="00800364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sz w:val="20"/>
          <w:szCs w:val="20"/>
        </w:rPr>
      </w:pPr>
    </w:p>
    <w:p w:rsidR="00800364" w:rsidRDefault="00800364">
      <w:pPr>
        <w:ind w:left="1260"/>
        <w:rPr>
          <w:sz w:val="32"/>
          <w:szCs w:val="32"/>
        </w:rPr>
      </w:pP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Kinematika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Dynamika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Pohyb po kružnici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Mechanika tuhého tělesa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Mechanika kapalin a plynů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 xml:space="preserve">Gravitační pole 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Elektrické pole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Zákony zachování ve fyzice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Druhy energie a jejich přeměny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Termodynamické zákony, tepelné motory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Kapaliny a pevné látky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Změny skupenství látek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Elektrický proud v kapalinách, plynech a v polovodičích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Obvody stejnosměrného proudu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Magnetické pole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Střídavý proud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 xml:space="preserve">Kmitání 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Mechanické vlnění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Elektromagnetické vlnění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Odraz a lom světla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Zobrazování čočkami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Vlnové vlastnosti světla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Kvantová fyzika</w:t>
      </w:r>
    </w:p>
    <w:p w:rsidR="00800364" w:rsidRPr="00356150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</w:r>
      <w:r w:rsidR="00800364" w:rsidRPr="00356150">
        <w:rPr>
          <w:rFonts w:ascii="Arial" w:hAnsi="Arial" w:cs="Arial"/>
          <w:sz w:val="22"/>
          <w:szCs w:val="22"/>
        </w:rPr>
        <w:t>Jaderná fyzika</w:t>
      </w:r>
    </w:p>
    <w:p w:rsidR="002D3C7A" w:rsidRDefault="00A8382D" w:rsidP="00A8382D">
      <w:pPr>
        <w:tabs>
          <w:tab w:val="left" w:pos="1701"/>
        </w:tabs>
        <w:spacing w:line="480" w:lineRule="auto"/>
        <w:ind w:left="1259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2"/>
          <w:szCs w:val="22"/>
        </w:rPr>
        <w:t>25.</w:t>
      </w:r>
      <w:r>
        <w:rPr>
          <w:rFonts w:ascii="Arial" w:hAnsi="Arial" w:cs="Arial"/>
          <w:sz w:val="22"/>
          <w:szCs w:val="22"/>
        </w:rPr>
        <w:tab/>
      </w:r>
      <w:r w:rsidR="00C34508">
        <w:rPr>
          <w:rFonts w:ascii="Arial" w:hAnsi="Arial" w:cs="Arial"/>
          <w:sz w:val="22"/>
          <w:szCs w:val="22"/>
        </w:rPr>
        <w:t>Výroba a přenos elektrické energie</w:t>
      </w:r>
    </w:p>
    <w:sectPr w:rsidR="002D3C7A" w:rsidSect="009E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A14"/>
    <w:rsid w:val="000216A8"/>
    <w:rsid w:val="000E233C"/>
    <w:rsid w:val="002D3C7A"/>
    <w:rsid w:val="00356150"/>
    <w:rsid w:val="003731A7"/>
    <w:rsid w:val="00426B57"/>
    <w:rsid w:val="005B6B54"/>
    <w:rsid w:val="00675EA3"/>
    <w:rsid w:val="00742B38"/>
    <w:rsid w:val="0079287C"/>
    <w:rsid w:val="007F5439"/>
    <w:rsid w:val="00800364"/>
    <w:rsid w:val="0094486F"/>
    <w:rsid w:val="009E0CE6"/>
    <w:rsid w:val="00A33145"/>
    <w:rsid w:val="00A63DBC"/>
    <w:rsid w:val="00A8382D"/>
    <w:rsid w:val="00BD599A"/>
    <w:rsid w:val="00C34508"/>
    <w:rsid w:val="00E61A14"/>
    <w:rsid w:val="00F3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CE6"/>
    <w:rPr>
      <w:sz w:val="24"/>
      <w:szCs w:val="24"/>
    </w:rPr>
  </w:style>
  <w:style w:type="paragraph" w:styleId="Nadpis1">
    <w:name w:val="heading 1"/>
    <w:basedOn w:val="Normln"/>
    <w:next w:val="Normln"/>
    <w:qFormat/>
    <w:rsid w:val="009E0CE6"/>
    <w:pPr>
      <w:pageBreakBefore/>
      <w:spacing w:after="60"/>
      <w:outlineLvl w:val="0"/>
    </w:pPr>
    <w:rPr>
      <w:rFonts w:ascii="Arial" w:eastAsia="Arial Unicode MS" w:hAnsi="Arial" w:cs="Arial"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pageBreakBefore/>
      <w:spacing w:after="60"/>
      <w:outlineLvl w:val="0"/>
    </w:pPr>
    <w:rPr>
      <w:rFonts w:ascii="Arial" w:eastAsia="Arial Unicode MS" w:hAnsi="Arial" w:cs="Arial"/>
      <w:bC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FYZIKA  –  MATURITNÍ  OTÁZKY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FYZIKA  –  MATURITNÍ  OTÁZKY</dc:title>
  <dc:creator>Miloslav Hrubeš</dc:creator>
  <cp:lastModifiedBy>zuzana.machatova</cp:lastModifiedBy>
  <cp:revision>2</cp:revision>
  <cp:lastPrinted>2010-05-12T14:56:00Z</cp:lastPrinted>
  <dcterms:created xsi:type="dcterms:W3CDTF">2019-08-27T09:44:00Z</dcterms:created>
  <dcterms:modified xsi:type="dcterms:W3CDTF">2019-08-27T09:44:00Z</dcterms:modified>
</cp:coreProperties>
</file>